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Владикавказ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91.15.003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№ 1 г. Владикавказ, РСО-Алания, г. Владикавказ, ул. Московская/Архонский пер.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Старый Черек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М.Х. Суншева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Аргудан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Хатуей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Хатуей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М.Х. Суншева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Аргудан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Старый Черек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